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E3" w:rsidRPr="009B3492" w:rsidRDefault="00F36CE3" w:rsidP="00F36CE3">
      <w:pPr>
        <w:rPr>
          <w:sz w:val="20"/>
        </w:rPr>
      </w:pPr>
      <w:bookmarkStart w:id="0" w:name="_GoBack"/>
      <w:bookmarkEnd w:id="0"/>
      <w:r w:rsidRPr="009B3492">
        <w:rPr>
          <w:sz w:val="20"/>
          <w:lang w:val="kk-KZ"/>
        </w:rPr>
        <w:t xml:space="preserve">                                                                                                                               </w:t>
      </w:r>
      <w:r w:rsidR="009B3492">
        <w:rPr>
          <w:sz w:val="20"/>
          <w:lang w:val="kk-KZ"/>
        </w:rPr>
        <w:t xml:space="preserve">                  </w:t>
      </w:r>
      <w:r w:rsidRPr="009B3492">
        <w:rPr>
          <w:sz w:val="20"/>
        </w:rPr>
        <w:t>«Утверждаю»</w:t>
      </w:r>
      <w:r w:rsidR="009B3492">
        <w:rPr>
          <w:sz w:val="20"/>
        </w:rPr>
        <w:t>:</w:t>
      </w:r>
    </w:p>
    <w:p w:rsidR="00F36CE3" w:rsidRPr="009B3492" w:rsidRDefault="00F36CE3" w:rsidP="00F36CE3">
      <w:pPr>
        <w:rPr>
          <w:sz w:val="20"/>
        </w:rPr>
      </w:pPr>
      <w:r w:rsidRPr="009B3492">
        <w:rPr>
          <w:b/>
          <w:sz w:val="20"/>
        </w:rPr>
        <w:t xml:space="preserve">                                                         </w:t>
      </w:r>
      <w:r w:rsidR="00584BAD" w:rsidRPr="009B3492">
        <w:rPr>
          <w:b/>
          <w:sz w:val="20"/>
        </w:rPr>
        <w:t xml:space="preserve">                          </w:t>
      </w:r>
      <w:r w:rsidRPr="009B3492">
        <w:rPr>
          <w:b/>
          <w:sz w:val="20"/>
        </w:rPr>
        <w:t xml:space="preserve"> </w:t>
      </w:r>
      <w:r w:rsidR="009B3492">
        <w:rPr>
          <w:b/>
          <w:sz w:val="20"/>
        </w:rPr>
        <w:t xml:space="preserve">                                      </w:t>
      </w:r>
      <w:r w:rsidRPr="009B3492">
        <w:rPr>
          <w:sz w:val="20"/>
        </w:rPr>
        <w:t>Директор ГУ «Баймырзинская ОШ»</w:t>
      </w:r>
    </w:p>
    <w:p w:rsidR="00F36CE3" w:rsidRPr="009B3492" w:rsidRDefault="00F36CE3" w:rsidP="00F36CE3">
      <w:pPr>
        <w:rPr>
          <w:sz w:val="20"/>
        </w:rPr>
      </w:pPr>
      <w:r w:rsidRPr="009B3492">
        <w:rPr>
          <w:sz w:val="20"/>
        </w:rPr>
        <w:t xml:space="preserve">                                                                                                       </w:t>
      </w:r>
      <w:r w:rsidR="009B3492">
        <w:rPr>
          <w:sz w:val="20"/>
        </w:rPr>
        <w:t xml:space="preserve">                               </w:t>
      </w:r>
      <w:r w:rsidRPr="009B3492">
        <w:rPr>
          <w:sz w:val="20"/>
        </w:rPr>
        <w:t xml:space="preserve"> ______________</w:t>
      </w:r>
      <w:proofErr w:type="spellStart"/>
      <w:r w:rsidRPr="009B3492">
        <w:rPr>
          <w:sz w:val="20"/>
        </w:rPr>
        <w:t>А.Хаметова</w:t>
      </w:r>
      <w:proofErr w:type="spellEnd"/>
      <w:r w:rsidRPr="009B3492">
        <w:rPr>
          <w:sz w:val="20"/>
        </w:rPr>
        <w:t>.</w:t>
      </w:r>
    </w:p>
    <w:p w:rsidR="00F36CE3" w:rsidRDefault="00F36CE3" w:rsidP="00F36CE3">
      <w:r w:rsidRPr="005558CE">
        <w:t xml:space="preserve">         </w:t>
      </w:r>
      <w:r>
        <w:t xml:space="preserve">  </w:t>
      </w:r>
    </w:p>
    <w:p w:rsidR="009B3492" w:rsidRPr="005558CE" w:rsidRDefault="009B3492" w:rsidP="00F36CE3"/>
    <w:p w:rsidR="00F36CE3" w:rsidRDefault="00F36CE3" w:rsidP="00F36CE3">
      <w:pPr>
        <w:rPr>
          <w:b/>
        </w:rPr>
      </w:pPr>
    </w:p>
    <w:p w:rsidR="009B3492" w:rsidRPr="009B3492" w:rsidRDefault="00F36CE3" w:rsidP="009B3492">
      <w:pPr>
        <w:jc w:val="center"/>
        <w:rPr>
          <w:b/>
          <w:sz w:val="32"/>
          <w:szCs w:val="28"/>
        </w:rPr>
      </w:pPr>
      <w:r w:rsidRPr="009B3492">
        <w:rPr>
          <w:b/>
          <w:sz w:val="32"/>
          <w:szCs w:val="28"/>
        </w:rPr>
        <w:t>План</w:t>
      </w:r>
    </w:p>
    <w:p w:rsidR="009B3492" w:rsidRPr="009B3492" w:rsidRDefault="00F36CE3" w:rsidP="009B3492">
      <w:pPr>
        <w:jc w:val="center"/>
        <w:rPr>
          <w:b/>
          <w:sz w:val="32"/>
          <w:szCs w:val="28"/>
        </w:rPr>
      </w:pPr>
      <w:r w:rsidRPr="009B3492">
        <w:rPr>
          <w:b/>
          <w:sz w:val="32"/>
          <w:szCs w:val="28"/>
        </w:rPr>
        <w:t xml:space="preserve">работы Попечительского совета </w:t>
      </w:r>
      <w:r w:rsidR="009B3492" w:rsidRPr="009B3492">
        <w:rPr>
          <w:b/>
          <w:sz w:val="32"/>
          <w:szCs w:val="28"/>
        </w:rPr>
        <w:t xml:space="preserve"> Баймырзинской ОШ</w:t>
      </w:r>
    </w:p>
    <w:p w:rsidR="00F36CE3" w:rsidRPr="009B3492" w:rsidRDefault="00F36CE3" w:rsidP="009B3492">
      <w:pPr>
        <w:jc w:val="center"/>
        <w:rPr>
          <w:b/>
          <w:sz w:val="32"/>
          <w:szCs w:val="28"/>
        </w:rPr>
      </w:pPr>
      <w:r w:rsidRPr="009B3492">
        <w:rPr>
          <w:b/>
          <w:sz w:val="32"/>
          <w:szCs w:val="28"/>
        </w:rPr>
        <w:t>на 2017-2018 учебный год.</w:t>
      </w:r>
    </w:p>
    <w:p w:rsidR="00F36CE3" w:rsidRDefault="00F36CE3" w:rsidP="00F36CE3">
      <w:pPr>
        <w:rPr>
          <w:b/>
        </w:rPr>
      </w:pPr>
    </w:p>
    <w:tbl>
      <w:tblPr>
        <w:tblStyle w:val="a3"/>
        <w:tblW w:w="9982" w:type="dxa"/>
        <w:tblInd w:w="-743" w:type="dxa"/>
        <w:tblLook w:val="04A0" w:firstRow="1" w:lastRow="0" w:firstColumn="1" w:lastColumn="0" w:noHBand="0" w:noVBand="1"/>
      </w:tblPr>
      <w:tblGrid>
        <w:gridCol w:w="538"/>
        <w:gridCol w:w="1731"/>
        <w:gridCol w:w="7713"/>
      </w:tblGrid>
      <w:tr w:rsidR="00F36CE3" w:rsidRPr="007D5DDA" w:rsidTr="009B3492">
        <w:tc>
          <w:tcPr>
            <w:tcW w:w="538" w:type="dxa"/>
          </w:tcPr>
          <w:p w:rsidR="00F36CE3" w:rsidRPr="009B3492" w:rsidRDefault="00F36CE3" w:rsidP="009B3492">
            <w:pPr>
              <w:jc w:val="center"/>
              <w:rPr>
                <w:b/>
                <w:i/>
                <w:sz w:val="32"/>
                <w:szCs w:val="28"/>
              </w:rPr>
            </w:pPr>
            <w:r w:rsidRPr="009B3492">
              <w:rPr>
                <w:b/>
                <w:i/>
                <w:sz w:val="32"/>
                <w:szCs w:val="28"/>
              </w:rPr>
              <w:t>№</w:t>
            </w:r>
          </w:p>
        </w:tc>
        <w:tc>
          <w:tcPr>
            <w:tcW w:w="1731" w:type="dxa"/>
          </w:tcPr>
          <w:p w:rsidR="00F36CE3" w:rsidRPr="009B3492" w:rsidRDefault="00F36CE3" w:rsidP="009B3492">
            <w:pPr>
              <w:jc w:val="center"/>
              <w:rPr>
                <w:b/>
                <w:i/>
                <w:sz w:val="32"/>
                <w:szCs w:val="28"/>
              </w:rPr>
            </w:pPr>
            <w:r w:rsidRPr="009B3492">
              <w:rPr>
                <w:b/>
                <w:i/>
                <w:sz w:val="32"/>
                <w:szCs w:val="28"/>
              </w:rPr>
              <w:t>Месяц</w:t>
            </w:r>
          </w:p>
        </w:tc>
        <w:tc>
          <w:tcPr>
            <w:tcW w:w="7713" w:type="dxa"/>
          </w:tcPr>
          <w:p w:rsidR="00F36CE3" w:rsidRPr="009B3492" w:rsidRDefault="00F36CE3" w:rsidP="009B3492">
            <w:pPr>
              <w:jc w:val="center"/>
              <w:rPr>
                <w:b/>
                <w:i/>
                <w:sz w:val="32"/>
                <w:szCs w:val="28"/>
              </w:rPr>
            </w:pPr>
            <w:r w:rsidRPr="009B3492">
              <w:rPr>
                <w:b/>
                <w:i/>
                <w:sz w:val="32"/>
                <w:szCs w:val="28"/>
              </w:rPr>
              <w:t>Содержание деятельности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1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Сентябрь</w:t>
            </w:r>
          </w:p>
        </w:tc>
        <w:tc>
          <w:tcPr>
            <w:tcW w:w="7713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Утверждение  состава Попечительского совета Школы.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Разработка формы привлечения внебюджетных средств на развитие и совершенствование работы школы.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Организация бесплатного горячего питания для учащихся школы.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2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 xml:space="preserve">Ноябрь  </w:t>
            </w:r>
          </w:p>
        </w:tc>
        <w:tc>
          <w:tcPr>
            <w:tcW w:w="7713" w:type="dxa"/>
          </w:tcPr>
          <w:p w:rsidR="00584BAD" w:rsidRPr="009B3492" w:rsidRDefault="00584BAD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Отчет о проделанной  работе за 2016-2017 учебный год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 xml:space="preserve">Организация и </w:t>
            </w:r>
            <w:proofErr w:type="gramStart"/>
            <w:r w:rsidRPr="009B3492">
              <w:rPr>
                <w:sz w:val="28"/>
              </w:rPr>
              <w:t>контроль  за</w:t>
            </w:r>
            <w:proofErr w:type="gramEnd"/>
            <w:r w:rsidRPr="009B3492">
              <w:rPr>
                <w:sz w:val="28"/>
              </w:rPr>
              <w:t xml:space="preserve"> качеством горячего питания.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Оказание содействия в улучшении качества учебно-воспитательного процесса.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3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Декабрь</w:t>
            </w:r>
          </w:p>
        </w:tc>
        <w:tc>
          <w:tcPr>
            <w:tcW w:w="7713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Участие в Новогодних мероприятиях</w:t>
            </w:r>
            <w:proofErr w:type="gramStart"/>
            <w:r w:rsidRPr="009B3492">
              <w:rPr>
                <w:sz w:val="28"/>
              </w:rPr>
              <w:t>.(</w:t>
            </w:r>
            <w:proofErr w:type="gramEnd"/>
            <w:r w:rsidRPr="009B3492">
              <w:rPr>
                <w:sz w:val="28"/>
              </w:rPr>
              <w:t>Приобретение елки, новогодних игрушек и подарков для детей из малообеспеченных семей и отличников учебы).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4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Январь</w:t>
            </w:r>
            <w:r w:rsidRPr="009B3492">
              <w:rPr>
                <w:sz w:val="28"/>
              </w:rPr>
              <w:tab/>
            </w:r>
          </w:p>
        </w:tc>
        <w:tc>
          <w:tcPr>
            <w:tcW w:w="7713" w:type="dxa"/>
          </w:tcPr>
          <w:p w:rsidR="00584BAD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Участие в акции «Забота»</w:t>
            </w:r>
            <w:r w:rsidR="00584BAD" w:rsidRPr="009B3492">
              <w:rPr>
                <w:sz w:val="28"/>
              </w:rPr>
              <w:t>. Распределение фонда всеобуча Привлечения внебюджетных средств для детей из малообеспеченных и многодетных семей</w:t>
            </w:r>
            <w:proofErr w:type="gramStart"/>
            <w:r w:rsidR="00584BAD" w:rsidRPr="009B3492">
              <w:rPr>
                <w:sz w:val="28"/>
              </w:rPr>
              <w:t>..</w:t>
            </w:r>
            <w:proofErr w:type="gramEnd"/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5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Февраль</w:t>
            </w:r>
          </w:p>
        </w:tc>
        <w:tc>
          <w:tcPr>
            <w:tcW w:w="7713" w:type="dxa"/>
          </w:tcPr>
          <w:p w:rsidR="00584BAD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Отчет директора школы о хозяйственно-финансовой деятельности за 1 полугодие.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6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 xml:space="preserve">Май </w:t>
            </w:r>
          </w:p>
        </w:tc>
        <w:tc>
          <w:tcPr>
            <w:tcW w:w="7713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Отчет по организации бесплатного питания учащихся школы.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Оказание содействия в организации выпускных вечеров, поощрение лучших учащихся школы.</w:t>
            </w:r>
          </w:p>
          <w:p w:rsidR="00F36CE3" w:rsidRPr="009B3492" w:rsidRDefault="00584BAD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Участие в</w:t>
            </w:r>
            <w:r w:rsidR="00F36CE3" w:rsidRPr="009B3492">
              <w:rPr>
                <w:sz w:val="28"/>
              </w:rPr>
              <w:t xml:space="preserve"> благоустройстве школьной территории и школы на 2018-2019 учебный год.</w:t>
            </w:r>
          </w:p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Подведение итогов. Составление планов работы на 2018-2019 учебный год.</w:t>
            </w:r>
          </w:p>
        </w:tc>
      </w:tr>
      <w:tr w:rsidR="00F36CE3" w:rsidRPr="009B3492" w:rsidTr="009B3492">
        <w:tc>
          <w:tcPr>
            <w:tcW w:w="538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7</w:t>
            </w:r>
          </w:p>
        </w:tc>
        <w:tc>
          <w:tcPr>
            <w:tcW w:w="1731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Август</w:t>
            </w:r>
          </w:p>
        </w:tc>
        <w:tc>
          <w:tcPr>
            <w:tcW w:w="7713" w:type="dxa"/>
          </w:tcPr>
          <w:p w:rsidR="00F36CE3" w:rsidRPr="009B3492" w:rsidRDefault="00F36CE3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Участие в акции «Дорога в школу»</w:t>
            </w:r>
          </w:p>
          <w:p w:rsidR="00584BAD" w:rsidRPr="009B3492" w:rsidRDefault="00584BAD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 xml:space="preserve">Оказание  содействия  в школе для  проведения  внеклассных мероприятий </w:t>
            </w:r>
            <w:proofErr w:type="gramStart"/>
            <w:r w:rsidRPr="009B3492">
              <w:rPr>
                <w:sz w:val="28"/>
              </w:rPr>
              <w:t>согласно плана</w:t>
            </w:r>
            <w:proofErr w:type="gramEnd"/>
            <w:r w:rsidRPr="009B3492">
              <w:rPr>
                <w:sz w:val="28"/>
              </w:rPr>
              <w:t>.</w:t>
            </w:r>
          </w:p>
          <w:p w:rsidR="00F36CE3" w:rsidRPr="009B3492" w:rsidRDefault="00584BAD" w:rsidP="00075CAA">
            <w:pPr>
              <w:rPr>
                <w:sz w:val="28"/>
              </w:rPr>
            </w:pPr>
            <w:r w:rsidRPr="009B3492">
              <w:rPr>
                <w:sz w:val="28"/>
              </w:rPr>
              <w:t>Отчет  о расходовании спонсорской помощи</w:t>
            </w:r>
          </w:p>
        </w:tc>
      </w:tr>
    </w:tbl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F36CE3" w:rsidRPr="009B3492" w:rsidRDefault="00F36CE3" w:rsidP="00F36CE3">
      <w:pPr>
        <w:rPr>
          <w:b/>
          <w:sz w:val="22"/>
        </w:rPr>
      </w:pPr>
    </w:p>
    <w:p w:rsidR="009E0393" w:rsidRPr="009B3492" w:rsidRDefault="009E0393">
      <w:pPr>
        <w:rPr>
          <w:sz w:val="22"/>
        </w:rPr>
      </w:pPr>
    </w:p>
    <w:sectPr w:rsidR="009E0393" w:rsidRPr="009B3492" w:rsidSect="009B34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72"/>
    <w:rsid w:val="00584BAD"/>
    <w:rsid w:val="005B7157"/>
    <w:rsid w:val="009B3492"/>
    <w:rsid w:val="009E0393"/>
    <w:rsid w:val="00CC1772"/>
    <w:rsid w:val="00F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Баймырзинская ОШ</dc:creator>
  <cp:keywords/>
  <dc:description/>
  <cp:lastModifiedBy>Баймырзинская ОШ</cp:lastModifiedBy>
  <cp:revision>6</cp:revision>
  <cp:lastPrinted>2018-01-12T10:09:00Z</cp:lastPrinted>
  <dcterms:created xsi:type="dcterms:W3CDTF">2018-01-12T09:49:00Z</dcterms:created>
  <dcterms:modified xsi:type="dcterms:W3CDTF">2018-05-03T07:22:00Z</dcterms:modified>
</cp:coreProperties>
</file>