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6B" w:rsidRPr="00FF5F6B" w:rsidRDefault="00FF5F6B" w:rsidP="00FF5F6B">
      <w:pPr>
        <w:pStyle w:val="a7"/>
        <w:shd w:val="clear" w:color="auto" w:fill="FFFFFF"/>
        <w:spacing w:before="0" w:beforeAutospacing="0" w:after="0" w:afterAutospacing="0"/>
        <w:rPr>
          <w:color w:val="3C4046"/>
          <w:sz w:val="36"/>
          <w:szCs w:val="36"/>
        </w:rPr>
      </w:pPr>
      <w:r w:rsidRPr="00FF5F6B">
        <w:rPr>
          <w:b/>
          <w:bCs/>
          <w:i/>
          <w:iCs/>
          <w:color w:val="3C4046"/>
          <w:sz w:val="36"/>
          <w:szCs w:val="36"/>
        </w:rPr>
        <w:t>10 ақпан күні ата-аналар жиналысында  ең негізгі  сұрағы әлеуметтік  желілір жөнінде</w:t>
      </w:r>
    </w:p>
    <w:p w:rsidR="00FF5F6B" w:rsidRPr="00FF5F6B" w:rsidRDefault="00FF5F6B" w:rsidP="00FF5F6B">
      <w:pPr>
        <w:pStyle w:val="a7"/>
        <w:shd w:val="clear" w:color="auto" w:fill="FFFFFF"/>
        <w:spacing w:before="0" w:beforeAutospacing="0" w:after="0" w:afterAutospacing="0"/>
        <w:rPr>
          <w:color w:val="3C4046"/>
          <w:sz w:val="36"/>
          <w:szCs w:val="36"/>
        </w:rPr>
      </w:pPr>
      <w:r w:rsidRPr="00FF5F6B">
        <w:rPr>
          <w:b/>
          <w:bCs/>
          <w:i/>
          <w:iCs/>
          <w:color w:val="3C4046"/>
          <w:sz w:val="36"/>
          <w:szCs w:val="36"/>
        </w:rPr>
        <w:t>ақпарат беру. Мектеп әкімшілігі </w:t>
      </w:r>
      <w:r>
        <w:rPr>
          <w:b/>
          <w:bCs/>
          <w:i/>
          <w:iCs/>
          <w:color w:val="3C4046"/>
          <w:sz w:val="36"/>
          <w:szCs w:val="36"/>
        </w:rPr>
        <w:t>ата-</w:t>
      </w:r>
      <w:bookmarkStart w:id="0" w:name="_GoBack"/>
      <w:bookmarkEnd w:id="0"/>
      <w:r w:rsidRPr="00FF5F6B">
        <w:rPr>
          <w:b/>
          <w:bCs/>
          <w:i/>
          <w:iCs/>
          <w:color w:val="3C4046"/>
          <w:sz w:val="36"/>
          <w:szCs w:val="36"/>
        </w:rPr>
        <w:t>аналардың  балаларға ерекше</w:t>
      </w:r>
    </w:p>
    <w:p w:rsidR="00FF5F6B" w:rsidRPr="00FF5F6B" w:rsidRDefault="00FF5F6B" w:rsidP="00FF5F6B">
      <w:pPr>
        <w:pStyle w:val="a7"/>
        <w:shd w:val="clear" w:color="auto" w:fill="FFFFFF"/>
        <w:spacing w:before="0" w:beforeAutospacing="0" w:after="0" w:afterAutospacing="0"/>
        <w:rPr>
          <w:color w:val="3C4046"/>
          <w:sz w:val="36"/>
          <w:szCs w:val="36"/>
        </w:rPr>
      </w:pPr>
      <w:r w:rsidRPr="00FF5F6B">
        <w:rPr>
          <w:b/>
          <w:bCs/>
          <w:i/>
          <w:iCs/>
          <w:color w:val="3C4046"/>
          <w:sz w:val="36"/>
          <w:szCs w:val="36"/>
        </w:rPr>
        <w:t>көңіл бөліп, үнемі  ұялы</w:t>
      </w:r>
    </w:p>
    <w:p w:rsidR="00FF5F6B" w:rsidRPr="00FF5F6B" w:rsidRDefault="00FF5F6B" w:rsidP="00FF5F6B">
      <w:pPr>
        <w:pStyle w:val="a7"/>
        <w:shd w:val="clear" w:color="auto" w:fill="FFFFFF"/>
        <w:spacing w:before="0" w:beforeAutospacing="0" w:after="0" w:afterAutospacing="0"/>
        <w:rPr>
          <w:color w:val="3C4046"/>
          <w:sz w:val="36"/>
          <w:szCs w:val="36"/>
        </w:rPr>
      </w:pPr>
      <w:r w:rsidRPr="00FF5F6B">
        <w:rPr>
          <w:b/>
          <w:bCs/>
          <w:i/>
          <w:iCs/>
          <w:color w:val="3C4046"/>
          <w:sz w:val="36"/>
          <w:szCs w:val="36"/>
        </w:rPr>
        <w:t>телефонды,ғаламтордағы  әлеуметтік  желілердегі </w:t>
      </w:r>
    </w:p>
    <w:p w:rsidR="00FF5F6B" w:rsidRPr="00FF5F6B" w:rsidRDefault="00FF5F6B" w:rsidP="00FF5F6B">
      <w:pPr>
        <w:pStyle w:val="a7"/>
        <w:shd w:val="clear" w:color="auto" w:fill="FFFFFF"/>
        <w:spacing w:before="0" w:beforeAutospacing="0" w:after="0" w:afterAutospacing="0"/>
        <w:rPr>
          <w:color w:val="3C4046"/>
          <w:sz w:val="36"/>
          <w:szCs w:val="36"/>
        </w:rPr>
      </w:pPr>
      <w:r w:rsidRPr="00FF5F6B">
        <w:rPr>
          <w:b/>
          <w:bCs/>
          <w:i/>
          <w:iCs/>
          <w:color w:val="3C4046"/>
          <w:sz w:val="36"/>
          <w:szCs w:val="36"/>
        </w:rPr>
        <w:t>байланысты қадағалап отыруына шақырды </w:t>
      </w:r>
    </w:p>
    <w:p w:rsidR="00FF5F6B" w:rsidRPr="00FF5F6B" w:rsidRDefault="00FF5F6B" w:rsidP="00FF5F6B">
      <w:pPr>
        <w:pStyle w:val="a7"/>
        <w:shd w:val="clear" w:color="auto" w:fill="FFFFFF"/>
        <w:spacing w:before="0" w:beforeAutospacing="0" w:after="0" w:afterAutospacing="0"/>
        <w:rPr>
          <w:color w:val="3C4046"/>
          <w:sz w:val="36"/>
          <w:szCs w:val="36"/>
        </w:rPr>
      </w:pPr>
      <w:r w:rsidRPr="00FF5F6B">
        <w:rPr>
          <w:b/>
          <w:bCs/>
          <w:i/>
          <w:iCs/>
          <w:color w:val="3C4046"/>
          <w:sz w:val="36"/>
          <w:szCs w:val="36"/>
        </w:rPr>
        <w:t>және  мектепте  ұялы телефонды қолдануға болмайтынын ескертті.</w:t>
      </w:r>
    </w:p>
    <w:p w:rsidR="00FF5F6B" w:rsidRPr="00FF5F6B" w:rsidRDefault="00FF5F6B" w:rsidP="00FF5F6B">
      <w:pPr>
        <w:pStyle w:val="a7"/>
        <w:shd w:val="clear" w:color="auto" w:fill="FFFFFF"/>
        <w:spacing w:before="0" w:beforeAutospacing="0" w:after="0" w:afterAutospacing="0"/>
        <w:rPr>
          <w:color w:val="3C4046"/>
          <w:sz w:val="36"/>
          <w:szCs w:val="36"/>
        </w:rPr>
      </w:pPr>
      <w:r w:rsidRPr="00FF5F6B">
        <w:rPr>
          <w:b/>
          <w:bCs/>
          <w:i/>
          <w:iCs/>
          <w:color w:val="3C4046"/>
          <w:sz w:val="36"/>
          <w:szCs w:val="36"/>
        </w:rPr>
        <w:t xml:space="preserve">Аталған ойындарға байланысты мәліметтерді полицияға хабарлауын сұрады. </w:t>
      </w:r>
    </w:p>
    <w:p w:rsidR="006675B5" w:rsidRDefault="006675B5"/>
    <w:sectPr w:rsidR="0066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66" w:rsidRDefault="00DB6E66" w:rsidP="00FF5F6B">
      <w:pPr>
        <w:spacing w:after="0" w:line="240" w:lineRule="auto"/>
      </w:pPr>
      <w:r>
        <w:separator/>
      </w:r>
    </w:p>
  </w:endnote>
  <w:endnote w:type="continuationSeparator" w:id="0">
    <w:p w:rsidR="00DB6E66" w:rsidRDefault="00DB6E66" w:rsidP="00FF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66" w:rsidRDefault="00DB6E66" w:rsidP="00FF5F6B">
      <w:pPr>
        <w:spacing w:after="0" w:line="240" w:lineRule="auto"/>
      </w:pPr>
      <w:r>
        <w:separator/>
      </w:r>
    </w:p>
  </w:footnote>
  <w:footnote w:type="continuationSeparator" w:id="0">
    <w:p w:rsidR="00DB6E66" w:rsidRDefault="00DB6E66" w:rsidP="00FF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6B"/>
    <w:rsid w:val="006675B5"/>
    <w:rsid w:val="00DB6E66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2694"/>
  <w15:chartTrackingRefBased/>
  <w15:docId w15:val="{191BCE34-C9A4-4964-B5AD-6183F59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F6B"/>
  </w:style>
  <w:style w:type="paragraph" w:styleId="a5">
    <w:name w:val="footer"/>
    <w:basedOn w:val="a"/>
    <w:link w:val="a6"/>
    <w:uiPriority w:val="99"/>
    <w:unhideWhenUsed/>
    <w:rsid w:val="00F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F6B"/>
  </w:style>
  <w:style w:type="paragraph" w:styleId="a7">
    <w:name w:val="Normal (Web)"/>
    <w:basedOn w:val="a"/>
    <w:uiPriority w:val="99"/>
    <w:semiHidden/>
    <w:unhideWhenUsed/>
    <w:rsid w:val="00FF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2017-03-09T18:36:00Z</dcterms:created>
  <dcterms:modified xsi:type="dcterms:W3CDTF">2017-03-09T18:37:00Z</dcterms:modified>
</cp:coreProperties>
</file>